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7C" w:rsidRDefault="00E3077C">
      <w:pPr>
        <w:rPr>
          <w:sz w:val="32"/>
          <w:szCs w:val="32"/>
          <w:u w:val="single"/>
        </w:rPr>
      </w:pPr>
      <w:r w:rsidRPr="00E3077C">
        <w:rPr>
          <w:sz w:val="32"/>
          <w:szCs w:val="32"/>
          <w:u w:val="single"/>
        </w:rPr>
        <w:t>Hoarding Task Force Summi</w:t>
      </w:r>
      <w:r>
        <w:rPr>
          <w:sz w:val="32"/>
          <w:szCs w:val="32"/>
          <w:u w:val="single"/>
        </w:rPr>
        <w:t>t</w:t>
      </w:r>
    </w:p>
    <w:p w:rsidR="00E3077C" w:rsidRDefault="00E3077C">
      <w:pPr>
        <w:rPr>
          <w:sz w:val="24"/>
          <w:szCs w:val="24"/>
        </w:rPr>
      </w:pPr>
      <w:r>
        <w:rPr>
          <w:sz w:val="24"/>
          <w:szCs w:val="24"/>
        </w:rPr>
        <w:t>October 14, 2010/ Granite Reef Senior Center/ Scottsdale</w:t>
      </w:r>
    </w:p>
    <w:p w:rsidR="00E3077C" w:rsidRPr="001C16B2" w:rsidRDefault="00E3077C">
      <w:pPr>
        <w:rPr>
          <w:b/>
          <w:sz w:val="24"/>
          <w:szCs w:val="24"/>
        </w:rPr>
      </w:pPr>
      <w:r w:rsidRPr="001C16B2">
        <w:rPr>
          <w:b/>
          <w:sz w:val="24"/>
          <w:szCs w:val="24"/>
        </w:rPr>
        <w:t>INTRODUCTIONS</w:t>
      </w:r>
    </w:p>
    <w:p w:rsidR="00E3077C" w:rsidRDefault="00E3077C">
      <w:pPr>
        <w:rPr>
          <w:sz w:val="24"/>
          <w:szCs w:val="24"/>
        </w:rPr>
      </w:pPr>
      <w:r>
        <w:rPr>
          <w:sz w:val="24"/>
          <w:szCs w:val="24"/>
        </w:rPr>
        <w:t xml:space="preserve">Anthony Kern, code Enforcement from City of El Mirage, began the meeting by having attendees introduce themselves and share their reasons for participating o the task  force. </w:t>
      </w:r>
    </w:p>
    <w:p w:rsidR="00E3077C" w:rsidRPr="001C16B2" w:rsidRDefault="00E3077C">
      <w:pPr>
        <w:rPr>
          <w:b/>
          <w:sz w:val="24"/>
          <w:szCs w:val="24"/>
        </w:rPr>
      </w:pPr>
      <w:r w:rsidRPr="001C16B2">
        <w:rPr>
          <w:b/>
          <w:sz w:val="24"/>
          <w:szCs w:val="24"/>
        </w:rPr>
        <w:t>REVIEW MINUTES</w:t>
      </w:r>
    </w:p>
    <w:p w:rsidR="00E3077C" w:rsidRDefault="00E3077C">
      <w:pPr>
        <w:rPr>
          <w:sz w:val="24"/>
          <w:szCs w:val="24"/>
        </w:rPr>
      </w:pPr>
      <w:r>
        <w:rPr>
          <w:sz w:val="24"/>
          <w:szCs w:val="24"/>
        </w:rPr>
        <w:t>Mr. Kern asked if there were any changes to the meeting minutes.  There were none.</w:t>
      </w:r>
    </w:p>
    <w:p w:rsidR="00E3077C" w:rsidRDefault="00E3077C">
      <w:pPr>
        <w:rPr>
          <w:b/>
          <w:sz w:val="24"/>
          <w:szCs w:val="24"/>
        </w:rPr>
      </w:pPr>
      <w:r w:rsidRPr="001C16B2">
        <w:rPr>
          <w:b/>
          <w:sz w:val="24"/>
          <w:szCs w:val="24"/>
        </w:rPr>
        <w:t>DAVID ROSENTHAL- CASE PRESENTATION</w:t>
      </w:r>
    </w:p>
    <w:p w:rsidR="001B562B" w:rsidRDefault="001B562B">
      <w:pPr>
        <w:rPr>
          <w:sz w:val="24"/>
          <w:szCs w:val="24"/>
        </w:rPr>
      </w:pPr>
      <w:r>
        <w:rPr>
          <w:sz w:val="24"/>
          <w:szCs w:val="24"/>
        </w:rPr>
        <w:t xml:space="preserve">David presented a case that was brought to him </w:t>
      </w:r>
      <w:r w:rsidR="00035A4D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staff from CASS.  Individual that began coming to the facility claimed storage issues and was given more than the usual 2 bins for his belongings.  </w:t>
      </w:r>
      <w:r w:rsidR="00DD0A33">
        <w:rPr>
          <w:sz w:val="24"/>
          <w:szCs w:val="24"/>
        </w:rPr>
        <w:t xml:space="preserve">Possessions quickly outgrew the bins.  </w:t>
      </w:r>
      <w:r>
        <w:rPr>
          <w:sz w:val="24"/>
          <w:szCs w:val="24"/>
        </w:rPr>
        <w:t xml:space="preserve">Main collectibles consisted of papers and books, but food and plastic </w:t>
      </w:r>
      <w:r w:rsidR="005D0137">
        <w:rPr>
          <w:sz w:val="24"/>
          <w:szCs w:val="24"/>
        </w:rPr>
        <w:t>bottles became health issues.  He was eventually asked to leave the facility</w:t>
      </w:r>
      <w:r>
        <w:rPr>
          <w:sz w:val="24"/>
          <w:szCs w:val="24"/>
        </w:rPr>
        <w:t xml:space="preserve"> due to possession of scissors and unlabeled meds.  Will be allowed to return under mental health counseling and regular monitoring</w:t>
      </w:r>
    </w:p>
    <w:p w:rsidR="001B562B" w:rsidRDefault="001B562B">
      <w:pPr>
        <w:rPr>
          <w:sz w:val="24"/>
          <w:szCs w:val="24"/>
        </w:rPr>
      </w:pPr>
      <w:r>
        <w:rPr>
          <w:sz w:val="24"/>
          <w:szCs w:val="24"/>
        </w:rPr>
        <w:t>Group suggestions:</w:t>
      </w:r>
    </w:p>
    <w:p w:rsidR="001B562B" w:rsidRDefault="001B562B" w:rsidP="001B56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Diagnosis and treatment through Magellan</w:t>
      </w:r>
      <w:r w:rsidR="00810610">
        <w:rPr>
          <w:sz w:val="24"/>
          <w:szCs w:val="24"/>
        </w:rPr>
        <w:t xml:space="preserve"> or other agencies</w:t>
      </w:r>
    </w:p>
    <w:p w:rsidR="001B562B" w:rsidRDefault="001B562B" w:rsidP="001B56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Need t</w:t>
      </w:r>
      <w:r w:rsidR="00810610">
        <w:rPr>
          <w:sz w:val="24"/>
          <w:szCs w:val="24"/>
        </w:rPr>
        <w:t>o find out if he wants services</w:t>
      </w:r>
    </w:p>
    <w:p w:rsidR="001B562B" w:rsidRDefault="001B562B" w:rsidP="001B56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out if the family exists</w:t>
      </w:r>
    </w:p>
    <w:p w:rsidR="001B562B" w:rsidRPr="002A1B76" w:rsidRDefault="001B562B" w:rsidP="002A1B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Southwest Behavioral Health Homeless Outreach Program</w:t>
      </w:r>
    </w:p>
    <w:p w:rsidR="00E3077C" w:rsidRPr="002A1B76" w:rsidRDefault="00E3077C">
      <w:pPr>
        <w:rPr>
          <w:b/>
          <w:sz w:val="24"/>
          <w:szCs w:val="24"/>
        </w:rPr>
      </w:pPr>
      <w:r w:rsidRPr="002A1B76">
        <w:rPr>
          <w:b/>
          <w:sz w:val="24"/>
          <w:szCs w:val="24"/>
        </w:rPr>
        <w:t>BREAK INTO WORK GROUPS</w:t>
      </w:r>
    </w:p>
    <w:p w:rsidR="002A1B76" w:rsidRDefault="002A1B76">
      <w:pPr>
        <w:rPr>
          <w:sz w:val="24"/>
          <w:szCs w:val="24"/>
        </w:rPr>
      </w:pPr>
      <w:r>
        <w:rPr>
          <w:sz w:val="24"/>
          <w:szCs w:val="24"/>
        </w:rPr>
        <w:t>Ant</w:t>
      </w:r>
      <w:r w:rsidR="00035A4D">
        <w:rPr>
          <w:sz w:val="24"/>
          <w:szCs w:val="24"/>
        </w:rPr>
        <w:t xml:space="preserve">hony Kern asked that work </w:t>
      </w:r>
      <w:r>
        <w:rPr>
          <w:sz w:val="24"/>
          <w:szCs w:val="24"/>
        </w:rPr>
        <w:t>groups meet for approximately 15 minutes to discuss progress of the groups.</w:t>
      </w:r>
    </w:p>
    <w:p w:rsidR="001B562B" w:rsidRDefault="001B562B" w:rsidP="001B562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Organization</w:t>
      </w:r>
    </w:p>
    <w:p w:rsidR="001B562B" w:rsidRDefault="001B562B" w:rsidP="001B562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Animal Hoarding </w:t>
      </w:r>
    </w:p>
    <w:p w:rsidR="001B562B" w:rsidRDefault="001B562B" w:rsidP="001B562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Behavioral Health</w:t>
      </w:r>
    </w:p>
    <w:p w:rsidR="001B562B" w:rsidRDefault="001B562B" w:rsidP="001B562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Resources</w:t>
      </w:r>
    </w:p>
    <w:p w:rsidR="001B562B" w:rsidRDefault="001B562B" w:rsidP="001B562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Self Help</w:t>
      </w:r>
    </w:p>
    <w:p w:rsidR="001B562B" w:rsidRDefault="001B562B" w:rsidP="001B562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Participants</w:t>
      </w:r>
    </w:p>
    <w:p w:rsidR="001B562B" w:rsidRPr="001B562B" w:rsidRDefault="001B562B" w:rsidP="001B562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Website Development</w:t>
      </w:r>
    </w:p>
    <w:p w:rsidR="002A1B76" w:rsidRDefault="002A1B76">
      <w:pPr>
        <w:rPr>
          <w:b/>
          <w:sz w:val="24"/>
          <w:szCs w:val="24"/>
        </w:rPr>
      </w:pPr>
    </w:p>
    <w:p w:rsidR="002A1B76" w:rsidRDefault="00E3077C">
      <w:pPr>
        <w:rPr>
          <w:b/>
          <w:sz w:val="24"/>
          <w:szCs w:val="24"/>
        </w:rPr>
      </w:pPr>
      <w:r w:rsidRPr="002A1B76">
        <w:rPr>
          <w:b/>
          <w:sz w:val="24"/>
          <w:szCs w:val="24"/>
        </w:rPr>
        <w:t>WORK GROUP PRESENTATIONS</w:t>
      </w:r>
    </w:p>
    <w:p w:rsidR="002A1B76" w:rsidRPr="005D0137" w:rsidRDefault="002A1B76">
      <w:pPr>
        <w:rPr>
          <w:b/>
          <w:sz w:val="24"/>
          <w:szCs w:val="24"/>
        </w:rPr>
      </w:pPr>
      <w:r w:rsidRPr="005D0137">
        <w:rPr>
          <w:b/>
          <w:sz w:val="24"/>
          <w:szCs w:val="24"/>
          <w:u w:val="single"/>
        </w:rPr>
        <w:t>Organization</w:t>
      </w:r>
      <w:r w:rsidR="005D0137">
        <w:rPr>
          <w:b/>
          <w:sz w:val="24"/>
          <w:szCs w:val="24"/>
        </w:rPr>
        <w:t xml:space="preserve">  </w:t>
      </w:r>
      <w:r w:rsidR="005D0137">
        <w:rPr>
          <w:sz w:val="24"/>
          <w:szCs w:val="24"/>
        </w:rPr>
        <w:t>Important to organize for credibility.  Make decisions by vote.  Leadership format recommendation for the task force would chairperson, vice-chair, and secretary with terms of office for one year.</w:t>
      </w:r>
    </w:p>
    <w:p w:rsidR="002A1B76" w:rsidRPr="005D0137" w:rsidRDefault="002A1B76">
      <w:pPr>
        <w:rPr>
          <w:b/>
          <w:sz w:val="24"/>
          <w:szCs w:val="24"/>
        </w:rPr>
      </w:pPr>
      <w:r w:rsidRPr="005D0137">
        <w:rPr>
          <w:b/>
          <w:sz w:val="24"/>
          <w:szCs w:val="24"/>
          <w:u w:val="single"/>
        </w:rPr>
        <w:t>Animal Hoarding</w:t>
      </w:r>
      <w:r w:rsidR="005D0137">
        <w:rPr>
          <w:b/>
          <w:sz w:val="24"/>
          <w:szCs w:val="24"/>
        </w:rPr>
        <w:t xml:space="preserve">  </w:t>
      </w:r>
      <w:r w:rsidR="00D551A3">
        <w:rPr>
          <w:b/>
          <w:sz w:val="24"/>
          <w:szCs w:val="24"/>
        </w:rPr>
        <w:t xml:space="preserve">   </w:t>
      </w:r>
      <w:r w:rsidR="00D551A3" w:rsidRPr="00D551A3">
        <w:rPr>
          <w:sz w:val="24"/>
          <w:szCs w:val="24"/>
        </w:rPr>
        <w:t>The committee</w:t>
      </w:r>
      <w:r w:rsidR="00D551A3">
        <w:rPr>
          <w:b/>
          <w:sz w:val="24"/>
          <w:szCs w:val="24"/>
        </w:rPr>
        <w:t xml:space="preserve"> </w:t>
      </w:r>
      <w:r w:rsidR="00D551A3">
        <w:rPr>
          <w:sz w:val="24"/>
          <w:szCs w:val="24"/>
        </w:rPr>
        <w:t>w</w:t>
      </w:r>
      <w:r w:rsidR="005D0137">
        <w:rPr>
          <w:sz w:val="24"/>
          <w:szCs w:val="24"/>
        </w:rPr>
        <w:t>ant</w:t>
      </w:r>
      <w:r w:rsidR="00D551A3">
        <w:rPr>
          <w:sz w:val="24"/>
          <w:szCs w:val="24"/>
        </w:rPr>
        <w:t>s</w:t>
      </w:r>
      <w:r w:rsidR="005D0137">
        <w:rPr>
          <w:sz w:val="24"/>
          <w:szCs w:val="24"/>
        </w:rPr>
        <w:t xml:space="preserve"> to work on legislation that will assist.</w:t>
      </w:r>
    </w:p>
    <w:p w:rsidR="00EF70FE" w:rsidRDefault="002A1B76" w:rsidP="00EF70FE">
      <w:pPr>
        <w:rPr>
          <w:sz w:val="24"/>
          <w:szCs w:val="24"/>
        </w:rPr>
      </w:pPr>
      <w:r w:rsidRPr="00EF70FE">
        <w:rPr>
          <w:b/>
          <w:sz w:val="24"/>
          <w:szCs w:val="24"/>
          <w:u w:val="single"/>
        </w:rPr>
        <w:t>Behavioral H</w:t>
      </w:r>
      <w:r w:rsidR="00035A4D" w:rsidRPr="00EF70FE">
        <w:rPr>
          <w:b/>
          <w:sz w:val="24"/>
          <w:szCs w:val="24"/>
          <w:u w:val="single"/>
        </w:rPr>
        <w:t>e</w:t>
      </w:r>
      <w:r w:rsidRPr="00EF70FE">
        <w:rPr>
          <w:b/>
          <w:sz w:val="24"/>
          <w:szCs w:val="24"/>
          <w:u w:val="single"/>
        </w:rPr>
        <w:t>alth</w:t>
      </w:r>
      <w:r w:rsidR="00035A4D">
        <w:rPr>
          <w:b/>
          <w:sz w:val="24"/>
          <w:szCs w:val="24"/>
        </w:rPr>
        <w:t xml:space="preserve">  </w:t>
      </w:r>
      <w:r w:rsidR="00D551A3">
        <w:rPr>
          <w:b/>
          <w:sz w:val="24"/>
          <w:szCs w:val="24"/>
        </w:rPr>
        <w:t xml:space="preserve"> </w:t>
      </w:r>
      <w:r w:rsidR="00074044">
        <w:rPr>
          <w:sz w:val="24"/>
          <w:szCs w:val="24"/>
        </w:rPr>
        <w:t>The committee is w</w:t>
      </w:r>
      <w:r w:rsidR="00035A4D" w:rsidRPr="00035A4D">
        <w:rPr>
          <w:sz w:val="24"/>
          <w:szCs w:val="24"/>
        </w:rPr>
        <w:t>orking to build products to help</w:t>
      </w:r>
      <w:r w:rsidR="00074044">
        <w:rPr>
          <w:sz w:val="24"/>
          <w:szCs w:val="24"/>
        </w:rPr>
        <w:t xml:space="preserve"> with assessment.  They c</w:t>
      </w:r>
      <w:r w:rsidR="00035A4D">
        <w:rPr>
          <w:sz w:val="24"/>
          <w:szCs w:val="24"/>
        </w:rPr>
        <w:t xml:space="preserve">reated a matrix </w:t>
      </w:r>
      <w:r w:rsidR="00074044">
        <w:rPr>
          <w:sz w:val="24"/>
          <w:szCs w:val="24"/>
        </w:rPr>
        <w:t>of how to help accomplish</w:t>
      </w:r>
      <w:r w:rsidR="008B6190">
        <w:rPr>
          <w:sz w:val="24"/>
          <w:szCs w:val="24"/>
        </w:rPr>
        <w:t xml:space="preserve"> Voluntary </w:t>
      </w:r>
      <w:r w:rsidR="00035A4D">
        <w:rPr>
          <w:sz w:val="24"/>
          <w:szCs w:val="24"/>
        </w:rPr>
        <w:t xml:space="preserve">and Involuntary treatment.  </w:t>
      </w:r>
      <w:r w:rsidR="008B6190">
        <w:rPr>
          <w:sz w:val="24"/>
          <w:szCs w:val="24"/>
        </w:rPr>
        <w:t xml:space="preserve">Will provide a snapshot of the agencies involved in the task force.  Hoping to encourage support group development.  </w:t>
      </w:r>
    </w:p>
    <w:p w:rsidR="00D551A3" w:rsidRPr="00EF70FE" w:rsidRDefault="00D551A3">
      <w:pPr>
        <w:rPr>
          <w:sz w:val="24"/>
          <w:szCs w:val="24"/>
        </w:rPr>
      </w:pPr>
      <w:r>
        <w:rPr>
          <w:sz w:val="24"/>
          <w:szCs w:val="24"/>
        </w:rPr>
        <w:t>Devora Entin from JFCS reported on the progress of the Time Out workshop on hoarding being planned for May.  She presented an outline of a 3 hour presentation by Mark Odham for input from the group.  The afternoon session would be devoted to resources in the community perhaps involving a panel discussion.</w:t>
      </w:r>
    </w:p>
    <w:p w:rsidR="002A1B76" w:rsidRPr="005D0137" w:rsidRDefault="002A1B76">
      <w:pPr>
        <w:rPr>
          <w:sz w:val="24"/>
          <w:szCs w:val="24"/>
        </w:rPr>
      </w:pPr>
      <w:r w:rsidRPr="005D0137">
        <w:rPr>
          <w:b/>
          <w:sz w:val="24"/>
          <w:szCs w:val="24"/>
          <w:u w:val="single"/>
        </w:rPr>
        <w:t>Self Help</w:t>
      </w:r>
      <w:r w:rsidR="00D551A3" w:rsidRPr="00D551A3">
        <w:rPr>
          <w:b/>
          <w:sz w:val="24"/>
          <w:szCs w:val="24"/>
        </w:rPr>
        <w:t xml:space="preserve">      </w:t>
      </w:r>
      <w:r w:rsidR="00D551A3" w:rsidRPr="00D551A3">
        <w:rPr>
          <w:sz w:val="24"/>
          <w:szCs w:val="24"/>
        </w:rPr>
        <w:t>The committee</w:t>
      </w:r>
      <w:r w:rsidR="00D551A3">
        <w:rPr>
          <w:b/>
          <w:sz w:val="24"/>
          <w:szCs w:val="24"/>
        </w:rPr>
        <w:t xml:space="preserve"> </w:t>
      </w:r>
      <w:r w:rsidR="00D551A3">
        <w:rPr>
          <w:sz w:val="24"/>
          <w:szCs w:val="24"/>
        </w:rPr>
        <w:t xml:space="preserve">suggests placing </w:t>
      </w:r>
      <w:r w:rsidR="005D0137">
        <w:rPr>
          <w:sz w:val="24"/>
          <w:szCs w:val="24"/>
        </w:rPr>
        <w:t xml:space="preserve">a saver’s survey tool </w:t>
      </w:r>
      <w:r w:rsidR="00D551A3">
        <w:rPr>
          <w:sz w:val="24"/>
          <w:szCs w:val="24"/>
        </w:rPr>
        <w:t xml:space="preserve">from the OCD Foundation </w:t>
      </w:r>
      <w:r w:rsidR="005D0137">
        <w:rPr>
          <w:sz w:val="24"/>
          <w:szCs w:val="24"/>
        </w:rPr>
        <w:t xml:space="preserve">on the website   </w:t>
      </w:r>
      <w:r w:rsidR="00F36553">
        <w:rPr>
          <w:sz w:val="24"/>
          <w:szCs w:val="24"/>
        </w:rPr>
        <w:t>and list</w:t>
      </w:r>
      <w:r w:rsidR="005D0137">
        <w:rPr>
          <w:sz w:val="24"/>
          <w:szCs w:val="24"/>
        </w:rPr>
        <w:t xml:space="preserve"> of what family members can do to help.  They also want to provide a list of OCD Support groups on the site and encourage the development of support groups for </w:t>
      </w:r>
      <w:r w:rsidR="00074044">
        <w:rPr>
          <w:sz w:val="24"/>
          <w:szCs w:val="24"/>
        </w:rPr>
        <w:t>ho</w:t>
      </w:r>
      <w:r w:rsidR="00D551A3">
        <w:rPr>
          <w:sz w:val="24"/>
          <w:szCs w:val="24"/>
        </w:rPr>
        <w:t>arders.  They would also provide</w:t>
      </w:r>
      <w:r w:rsidR="00074044">
        <w:rPr>
          <w:sz w:val="24"/>
          <w:szCs w:val="24"/>
        </w:rPr>
        <w:t xml:space="preserve"> a list of books, and various publications on hoarding.   Step-by-step instructions on how to de</w:t>
      </w:r>
      <w:r w:rsidR="00D551A3">
        <w:rPr>
          <w:sz w:val="24"/>
          <w:szCs w:val="24"/>
        </w:rPr>
        <w:t>-</w:t>
      </w:r>
      <w:r w:rsidR="00074044">
        <w:rPr>
          <w:sz w:val="24"/>
          <w:szCs w:val="24"/>
        </w:rPr>
        <w:t xml:space="preserve">clutter </w:t>
      </w:r>
      <w:r w:rsidR="00D551A3">
        <w:rPr>
          <w:sz w:val="24"/>
          <w:szCs w:val="24"/>
        </w:rPr>
        <w:t>a</w:t>
      </w:r>
      <w:r w:rsidR="00074044">
        <w:rPr>
          <w:sz w:val="24"/>
          <w:szCs w:val="24"/>
        </w:rPr>
        <w:t>long with suggestions for donation sources, professional organizers, and extreme cleaning/biohazard specialists would be listed.</w:t>
      </w:r>
    </w:p>
    <w:p w:rsidR="002A1B76" w:rsidRPr="00035A4D" w:rsidRDefault="002A1B76">
      <w:pPr>
        <w:rPr>
          <w:b/>
          <w:sz w:val="24"/>
          <w:szCs w:val="24"/>
        </w:rPr>
      </w:pPr>
      <w:r w:rsidRPr="005D0137">
        <w:rPr>
          <w:b/>
          <w:sz w:val="24"/>
          <w:szCs w:val="24"/>
          <w:u w:val="single"/>
        </w:rPr>
        <w:t>Participants</w:t>
      </w:r>
      <w:r w:rsidR="00035A4D">
        <w:rPr>
          <w:b/>
          <w:sz w:val="24"/>
          <w:szCs w:val="24"/>
        </w:rPr>
        <w:t xml:space="preserve">  </w:t>
      </w:r>
      <w:r w:rsidR="00074044">
        <w:rPr>
          <w:b/>
          <w:sz w:val="24"/>
          <w:szCs w:val="24"/>
        </w:rPr>
        <w:t xml:space="preserve"> </w:t>
      </w:r>
      <w:r w:rsidR="00035A4D">
        <w:rPr>
          <w:sz w:val="24"/>
          <w:szCs w:val="24"/>
        </w:rPr>
        <w:t>No report</w:t>
      </w:r>
    </w:p>
    <w:p w:rsidR="00035A4D" w:rsidRPr="00035A4D" w:rsidRDefault="002A1B76">
      <w:pPr>
        <w:rPr>
          <w:sz w:val="24"/>
          <w:szCs w:val="24"/>
        </w:rPr>
      </w:pPr>
      <w:r w:rsidRPr="005D0137">
        <w:rPr>
          <w:b/>
          <w:sz w:val="24"/>
          <w:szCs w:val="24"/>
          <w:u w:val="single"/>
        </w:rPr>
        <w:t>Website</w:t>
      </w:r>
      <w:r>
        <w:rPr>
          <w:b/>
          <w:sz w:val="24"/>
          <w:szCs w:val="24"/>
        </w:rPr>
        <w:t xml:space="preserve"> </w:t>
      </w:r>
      <w:r w:rsidR="00035A4D">
        <w:rPr>
          <w:b/>
          <w:sz w:val="24"/>
          <w:szCs w:val="24"/>
        </w:rPr>
        <w:t xml:space="preserve">  </w:t>
      </w:r>
      <w:r w:rsidR="00035A4D">
        <w:rPr>
          <w:sz w:val="24"/>
          <w:szCs w:val="24"/>
        </w:rPr>
        <w:t>No report</w:t>
      </w:r>
    </w:p>
    <w:p w:rsidR="002A1B76" w:rsidRDefault="002A1B76">
      <w:pPr>
        <w:rPr>
          <w:sz w:val="24"/>
          <w:szCs w:val="24"/>
        </w:rPr>
      </w:pPr>
      <w:r w:rsidRPr="00074044">
        <w:rPr>
          <w:b/>
          <w:sz w:val="24"/>
          <w:szCs w:val="24"/>
          <w:u w:val="single"/>
        </w:rPr>
        <w:t>Re</w:t>
      </w:r>
      <w:r w:rsidR="00035A4D" w:rsidRPr="00074044">
        <w:rPr>
          <w:b/>
          <w:sz w:val="24"/>
          <w:szCs w:val="24"/>
          <w:u w:val="single"/>
        </w:rPr>
        <w:t>s</w:t>
      </w:r>
      <w:r w:rsidRPr="00074044">
        <w:rPr>
          <w:b/>
          <w:sz w:val="24"/>
          <w:szCs w:val="24"/>
          <w:u w:val="single"/>
        </w:rPr>
        <w:t>ources</w:t>
      </w:r>
      <w:r w:rsidR="00074044" w:rsidRPr="00074044">
        <w:rPr>
          <w:b/>
          <w:sz w:val="24"/>
          <w:szCs w:val="24"/>
        </w:rPr>
        <w:t xml:space="preserve">  </w:t>
      </w:r>
      <w:r w:rsidR="00074044">
        <w:rPr>
          <w:b/>
          <w:sz w:val="24"/>
          <w:szCs w:val="24"/>
        </w:rPr>
        <w:t xml:space="preserve"> </w:t>
      </w:r>
      <w:r w:rsidR="00074044">
        <w:rPr>
          <w:sz w:val="24"/>
          <w:szCs w:val="24"/>
        </w:rPr>
        <w:t xml:space="preserve">Group suggested a resource list for the person affected and another for family members.  The Elder Resources guide </w:t>
      </w:r>
    </w:p>
    <w:p w:rsidR="00EF70FE" w:rsidRPr="00074044" w:rsidRDefault="00EF70FE">
      <w:pPr>
        <w:rPr>
          <w:sz w:val="24"/>
          <w:szCs w:val="24"/>
        </w:rPr>
      </w:pPr>
    </w:p>
    <w:p w:rsidR="00074044" w:rsidRPr="00074044" w:rsidRDefault="00E3077C">
      <w:pPr>
        <w:rPr>
          <w:sz w:val="24"/>
          <w:szCs w:val="24"/>
        </w:rPr>
      </w:pPr>
      <w:r w:rsidRPr="005D0137">
        <w:rPr>
          <w:b/>
          <w:sz w:val="24"/>
          <w:szCs w:val="24"/>
        </w:rPr>
        <w:t>WEBSITE UPDATE</w:t>
      </w:r>
      <w:r w:rsidR="00074044">
        <w:rPr>
          <w:b/>
          <w:sz w:val="24"/>
          <w:szCs w:val="24"/>
        </w:rPr>
        <w:t xml:space="preserve">  </w:t>
      </w:r>
      <w:r w:rsidR="00FE66D2">
        <w:rPr>
          <w:b/>
          <w:sz w:val="24"/>
          <w:szCs w:val="24"/>
        </w:rPr>
        <w:t xml:space="preserve">  </w:t>
      </w:r>
      <w:r w:rsidR="00074044">
        <w:rPr>
          <w:sz w:val="24"/>
          <w:szCs w:val="24"/>
        </w:rPr>
        <w:t xml:space="preserve">Group was asked to take a look at the website at </w:t>
      </w:r>
      <w:hyperlink r:id="rId5" w:history="1">
        <w:r w:rsidR="00074044" w:rsidRPr="007E01AC">
          <w:rPr>
            <w:rStyle w:val="Hyperlink"/>
            <w:sz w:val="24"/>
            <w:szCs w:val="24"/>
          </w:rPr>
          <w:t>www.azhoarding.com</w:t>
        </w:r>
      </w:hyperlink>
      <w:r w:rsidR="00074044">
        <w:rPr>
          <w:sz w:val="24"/>
          <w:szCs w:val="24"/>
        </w:rPr>
        <w:t xml:space="preserve"> and provi</w:t>
      </w:r>
      <w:r w:rsidR="00FE66D2">
        <w:rPr>
          <w:sz w:val="24"/>
          <w:szCs w:val="24"/>
        </w:rPr>
        <w:t>de input to Mary Dickson, Code E</w:t>
      </w:r>
      <w:r w:rsidR="00074044">
        <w:rPr>
          <w:sz w:val="24"/>
          <w:szCs w:val="24"/>
        </w:rPr>
        <w:t>nforcement for the City of El Mirage.</w:t>
      </w:r>
    </w:p>
    <w:p w:rsidR="00E3077C" w:rsidRPr="005D0137" w:rsidRDefault="00E3077C">
      <w:pPr>
        <w:rPr>
          <w:b/>
          <w:sz w:val="24"/>
          <w:szCs w:val="24"/>
        </w:rPr>
      </w:pPr>
      <w:r w:rsidRPr="005D0137">
        <w:rPr>
          <w:b/>
          <w:sz w:val="24"/>
          <w:szCs w:val="24"/>
        </w:rPr>
        <w:t>TELECONFERENCE DISCUSSION</w:t>
      </w:r>
    </w:p>
    <w:p w:rsidR="001B562B" w:rsidRDefault="002A1B76">
      <w:pPr>
        <w:rPr>
          <w:sz w:val="24"/>
          <w:szCs w:val="24"/>
        </w:rPr>
      </w:pPr>
      <w:r>
        <w:rPr>
          <w:sz w:val="24"/>
          <w:szCs w:val="24"/>
        </w:rPr>
        <w:t>It was agreed that there would be teleconferencing capability at the meetings so that persons unable to attend meetings could have access.</w:t>
      </w:r>
    </w:p>
    <w:p w:rsidR="00E3077C" w:rsidRPr="001C16B2" w:rsidRDefault="00E3077C">
      <w:pPr>
        <w:rPr>
          <w:b/>
          <w:sz w:val="24"/>
          <w:szCs w:val="24"/>
        </w:rPr>
      </w:pPr>
      <w:r w:rsidRPr="001C16B2">
        <w:rPr>
          <w:b/>
          <w:sz w:val="24"/>
          <w:szCs w:val="24"/>
        </w:rPr>
        <w:t>NEXT MEETING – DECEMBER 9</w:t>
      </w:r>
      <w:r w:rsidRPr="001C16B2">
        <w:rPr>
          <w:b/>
          <w:sz w:val="24"/>
          <w:szCs w:val="24"/>
          <w:vertAlign w:val="superscript"/>
        </w:rPr>
        <w:t>TH</w:t>
      </w:r>
      <w:r w:rsidRPr="001C16B2">
        <w:rPr>
          <w:b/>
          <w:sz w:val="24"/>
          <w:szCs w:val="24"/>
        </w:rPr>
        <w:t xml:space="preserve"> @ 2:00 P.M.   Rm 7 at Granite Reef Senior Center</w:t>
      </w:r>
    </w:p>
    <w:p w:rsidR="00E3077C" w:rsidRDefault="00E3077C">
      <w:pPr>
        <w:rPr>
          <w:sz w:val="24"/>
          <w:szCs w:val="24"/>
        </w:rPr>
      </w:pPr>
    </w:p>
    <w:p w:rsidR="00E3077C" w:rsidRDefault="00E3077C">
      <w:pPr>
        <w:rPr>
          <w:sz w:val="24"/>
          <w:szCs w:val="24"/>
        </w:rPr>
      </w:pPr>
    </w:p>
    <w:p w:rsidR="00E3077C" w:rsidRDefault="00E3077C">
      <w:pPr>
        <w:rPr>
          <w:sz w:val="24"/>
          <w:szCs w:val="24"/>
        </w:rPr>
      </w:pPr>
    </w:p>
    <w:p w:rsidR="00E3077C" w:rsidRPr="00E3077C" w:rsidRDefault="00E3077C">
      <w:pPr>
        <w:rPr>
          <w:sz w:val="24"/>
          <w:szCs w:val="24"/>
        </w:rPr>
      </w:pPr>
    </w:p>
    <w:sectPr w:rsidR="00E3077C" w:rsidRPr="00E3077C" w:rsidSect="00B15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819"/>
    <w:multiLevelType w:val="hybridMultilevel"/>
    <w:tmpl w:val="0B284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234D8"/>
    <w:multiLevelType w:val="hybridMultilevel"/>
    <w:tmpl w:val="E3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75385"/>
    <w:multiLevelType w:val="hybridMultilevel"/>
    <w:tmpl w:val="DB7C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077C"/>
    <w:rsid w:val="00035A4D"/>
    <w:rsid w:val="00074044"/>
    <w:rsid w:val="00074CE9"/>
    <w:rsid w:val="000A504D"/>
    <w:rsid w:val="001B562B"/>
    <w:rsid w:val="001C16B2"/>
    <w:rsid w:val="002A1B76"/>
    <w:rsid w:val="003424AC"/>
    <w:rsid w:val="0054780C"/>
    <w:rsid w:val="005D0137"/>
    <w:rsid w:val="00810610"/>
    <w:rsid w:val="008B6190"/>
    <w:rsid w:val="00B15641"/>
    <w:rsid w:val="00D551A3"/>
    <w:rsid w:val="00DD0A33"/>
    <w:rsid w:val="00E3077C"/>
    <w:rsid w:val="00EF70FE"/>
    <w:rsid w:val="00F36553"/>
    <w:rsid w:val="00FE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6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0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zhoard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Scottsdale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</dc:creator>
  <cp:keywords/>
  <dc:description/>
  <cp:lastModifiedBy>dobr</cp:lastModifiedBy>
  <cp:revision>10</cp:revision>
  <cp:lastPrinted>2010-10-18T23:11:00Z</cp:lastPrinted>
  <dcterms:created xsi:type="dcterms:W3CDTF">2010-10-15T23:09:00Z</dcterms:created>
  <dcterms:modified xsi:type="dcterms:W3CDTF">2010-10-18T23:14:00Z</dcterms:modified>
</cp:coreProperties>
</file>